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82" w:rsidRDefault="000B7B82" w:rsidP="000B7B82">
      <w:pPr>
        <w:widowControl w:val="0"/>
        <w:tabs>
          <w:tab w:val="left" w:pos="-453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Динамика результатов и показателей развития культуры 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с.п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>. Нялинское по итогам 2018 года</w:t>
      </w:r>
    </w:p>
    <w:p w:rsidR="000B7B82" w:rsidRDefault="000B7B82" w:rsidP="000B7B8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Минувший 2018 год характеризуется стабилизацией социокультурной ситуации в поселении, что создаёт уверенность в завтрашнем дне и возможность более углубленной работы над формированием положительного имиджа МУК «СДК 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 созданием необходимых условий для творческой реализации жителей сельского поселения Нялинское.</w:t>
      </w:r>
    </w:p>
    <w:p w:rsidR="000B7B82" w:rsidRDefault="000B7B82" w:rsidP="000B7B8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задача заключается в развитии социальной активности и творческого потенциала личности. В культурно-досуговой работе большое внимание уделяется поиску новых форм организации досуга. МУК «СДК 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 старается охватить все слои населения поселения – детей, подростков, молодежь, людей среднего и старшего возраста. Положительная динамика посетителей на мероприятиях является хорошим показателем того, что руководители предприятий и организаций в минувшем году начали уделять должное внимание пропаганде поселковых культмассовых мероприятий среди своих работников и привлечения их к активному посещению.</w:t>
      </w:r>
    </w:p>
    <w:p w:rsidR="000B7B82" w:rsidRDefault="000B7B82" w:rsidP="000B7B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B05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Число мероприятий в сравнении с 2017 годом увеличилось на 38 единиц, соответственно число зрителей увеличилось на 2005 единиц.</w:t>
      </w:r>
    </w:p>
    <w:p w:rsidR="000B7B82" w:rsidRDefault="000B7B82" w:rsidP="000B7B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сохранения и развития многообразия самобытных национальных культур народов России, образован центр (отдел) казачьей культуры при Муниципальном учреждении культуры «Сельский дом культуры и досуга» с. Нялинское. Развитие деятельности клубных формирований для детей, подростков, молодежи, взрослого населения и старшего поколения является одним из важнейших направлений реализуемых учреждением культуры в 2018 году. Всего на базе учреждения организовано работа 15 клубных формирований, число занимающихся в коллективах народного творчества и любительских объединениях - 161 человека.</w:t>
      </w:r>
    </w:p>
    <w:p w:rsidR="000B7B82" w:rsidRDefault="000B7B82" w:rsidP="000B7B82">
      <w:pPr>
        <w:pStyle w:val="a3"/>
        <w:widowControl w:val="0"/>
        <w:tabs>
          <w:tab w:val="left" w:pos="-453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августе 2017 года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Общественным советом в сфере культуры и спорта Ханты-Мансийского района</w:t>
      </w:r>
      <w:r>
        <w:rPr>
          <w:rFonts w:ascii="Times New Roman" w:hAnsi="Times New Roman"/>
          <w:sz w:val="24"/>
          <w:szCs w:val="24"/>
        </w:rPr>
        <w:t xml:space="preserve"> проведена независимая оценка качества оказания услуг муниципальными учреждениями культуры, расположенными на территории Ханты-Мансийского района. В результате проведения Муниципальное учреждение культуры «Сельский дом культуры и досуга» занял рейтинг в группе «культурно-досуговые организации»:</w:t>
      </w:r>
    </w:p>
    <w:p w:rsidR="000B7B82" w:rsidRDefault="000B7B82" w:rsidP="000B7B82">
      <w:pPr>
        <w:pStyle w:val="a3"/>
        <w:widowControl w:val="0"/>
        <w:tabs>
          <w:tab w:val="left" w:pos="-453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- 1425 место в Российской Федерации среди 12335 организаций,</w:t>
      </w:r>
    </w:p>
    <w:p w:rsidR="000B7B82" w:rsidRDefault="000B7B82" w:rsidP="000B7B82">
      <w:pPr>
        <w:pStyle w:val="a3"/>
        <w:widowControl w:val="0"/>
        <w:tabs>
          <w:tab w:val="left" w:pos="-453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- 9 место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районе среди 12 организаций.</w:t>
      </w:r>
    </w:p>
    <w:p w:rsidR="000B7B82" w:rsidRDefault="000B7B82" w:rsidP="000B7B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социологического исследования выяснились характеристики качества услуги, а именно: степень удовлетворенности, выявлены недостатки, которые в некоторой степени не устраивают потребителей услуги, оценивалась работа персонала учреждения, а также уровень организации процесса оказания услуги. В целом проведенная оценка всех показателей в Муниципальном учреждении культуры «Сельский дом культуры и досуга» соответствует 77,08 баллам из 100 возможных, т.е. оценка выше среднего показателей, что свидетельствует об оказании качественной услуги, однако необходимо провести ряд мероприятий по повышению качества оказании услуги.</w:t>
      </w:r>
    </w:p>
    <w:p w:rsidR="000B7B82" w:rsidRDefault="000B7B82" w:rsidP="000B7B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совершенствования деятельности учреждения разработан и утвержден План мероприятий по улучшению качества работы Муниципального учреждения культуры «Сельский дом культуры и досуга», который размещен на </w:t>
      </w:r>
      <w:r>
        <w:rPr>
          <w:rFonts w:ascii="Times New Roman" w:hAnsi="Times New Roman"/>
          <w:color w:val="000000"/>
          <w:sz w:val="24"/>
          <w:szCs w:val="24"/>
        </w:rPr>
        <w:t xml:space="preserve">странице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 Нялинское официального сайта администрации Ханты-Мансийского района.</w:t>
      </w:r>
    </w:p>
    <w:p w:rsidR="000B7B82" w:rsidRDefault="000B7B82" w:rsidP="000B7B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независимой оценки размещены на сайтах </w:t>
      </w:r>
      <w:r>
        <w:rPr>
          <w:rFonts w:ascii="Times New Roman" w:hAnsi="Times New Roman"/>
          <w:sz w:val="24"/>
          <w:szCs w:val="24"/>
          <w:lang w:val="en-US"/>
        </w:rPr>
        <w:t>bus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Ханты-Мансийского района и в газете «Наш район». </w:t>
      </w:r>
    </w:p>
    <w:p w:rsidR="000B7B82" w:rsidRDefault="000B7B82" w:rsidP="000B7B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в дальнейшем планирует проводить независимую оценку в 2019 году.</w:t>
      </w:r>
    </w:p>
    <w:p w:rsidR="000B7B82" w:rsidRDefault="000B7B82" w:rsidP="000B7B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2018 года реализовывался План мероприятий по улучшению качества работы Муниципального учреждения культуры «Сельский дом культуры и досуга»: </w:t>
      </w:r>
    </w:p>
    <w:p w:rsidR="000B7B82" w:rsidRDefault="000B7B82" w:rsidP="000B7B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обеспечение максимальной открытости информации о деятельности учреждения -  размещение информации о деятельности учреждения на странице сельского поселения Нялинское официального сайта администрации Ханты-Мансийского района,</w:t>
      </w:r>
    </w:p>
    <w:p w:rsidR="000B7B82" w:rsidRDefault="000B7B82" w:rsidP="000B7B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рекламной деятельности – размещение афиш о предстоящих мероприятиях в МУК «СДК и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»  на сайте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«Единое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информационное</w:t>
      </w:r>
      <w:r>
        <w:rPr>
          <w:rFonts w:ascii="Times New Roman" w:hAnsi="Times New Roman"/>
          <w:sz w:val="24"/>
          <w:szCs w:val="24"/>
          <w:shd w:val="clear" w:color="auto" w:fill="FFFFFF"/>
        </w:rPr>
        <w:t> пространство в сфере культуры» (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АИС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ЕИПСК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39 публикаций, </w:t>
      </w:r>
      <w:r>
        <w:rPr>
          <w:rFonts w:ascii="Times New Roman" w:hAnsi="Times New Roman"/>
          <w:sz w:val="24"/>
          <w:szCs w:val="24"/>
        </w:rPr>
        <w:t xml:space="preserve">социальных сетях (Одноклассники группа «Наше </w:t>
      </w:r>
      <w:proofErr w:type="spellStart"/>
      <w:r>
        <w:rPr>
          <w:rFonts w:ascii="Times New Roman" w:hAnsi="Times New Roman"/>
          <w:sz w:val="24"/>
          <w:szCs w:val="24"/>
        </w:rPr>
        <w:t>Нялино</w:t>
      </w:r>
      <w:proofErr w:type="spellEnd"/>
      <w:r>
        <w:rPr>
          <w:rFonts w:ascii="Times New Roman" w:hAnsi="Times New Roman"/>
          <w:sz w:val="24"/>
          <w:szCs w:val="24"/>
        </w:rPr>
        <w:t>») – 55 публикаций.</w:t>
      </w:r>
    </w:p>
    <w:p w:rsidR="000B7B82" w:rsidRDefault="000B7B82" w:rsidP="000B7B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доступности услуг для лиц с ограниченными возможностями здоровья – произведен ремонт крыльца МУК «СДК и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» в соответствии со стандартом.</w:t>
      </w:r>
    </w:p>
    <w:p w:rsidR="000B7B82" w:rsidRDefault="000B7B82" w:rsidP="000B7B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обновление материально-технической базы учреждения – приобретена и установлена зимняя горка, приобретен компьютер.</w:t>
      </w:r>
    </w:p>
    <w:p w:rsidR="000B7B82" w:rsidRDefault="000B7B82" w:rsidP="000B7B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удовлетворенности качеством предоставляемых услуг – проведено интервьюирование среди населения. </w:t>
      </w:r>
    </w:p>
    <w:p w:rsidR="000B7B82" w:rsidRDefault="000B7B82" w:rsidP="000B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B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F47"/>
    <w:multiLevelType w:val="hybridMultilevel"/>
    <w:tmpl w:val="1310A51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23BB7"/>
    <w:multiLevelType w:val="multilevel"/>
    <w:tmpl w:val="C0922F04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28" w:hanging="420"/>
      </w:pPr>
    </w:lvl>
    <w:lvl w:ilvl="2">
      <w:start w:val="1"/>
      <w:numFmt w:val="decimal"/>
      <w:isLgl/>
      <w:lvlText w:val="%1.%2.%3."/>
      <w:lvlJc w:val="left"/>
      <w:pPr>
        <w:ind w:left="1431" w:hanging="720"/>
      </w:pPr>
    </w:lvl>
    <w:lvl w:ilvl="3">
      <w:start w:val="1"/>
      <w:numFmt w:val="decimal"/>
      <w:isLgl/>
      <w:lvlText w:val="%1.%2.%3.%4."/>
      <w:lvlJc w:val="left"/>
      <w:pPr>
        <w:ind w:left="1434" w:hanging="72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CA"/>
    <w:rsid w:val="000B7B82"/>
    <w:rsid w:val="005E5023"/>
    <w:rsid w:val="006A01EB"/>
    <w:rsid w:val="00E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B82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B8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2019-01-31T10:34:00Z</dcterms:created>
  <dcterms:modified xsi:type="dcterms:W3CDTF">2019-01-31T10:34:00Z</dcterms:modified>
</cp:coreProperties>
</file>